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F0" w:rsidRPr="006A37F0" w:rsidRDefault="006A37F0" w:rsidP="006A37F0">
      <w:pPr>
        <w:spacing w:after="0" w:line="240" w:lineRule="auto"/>
        <w:jc w:val="center"/>
        <w:rPr>
          <w:rFonts w:ascii="Times New Roman" w:hAnsi="Times New Roman" w:cs="Times New Roman"/>
          <w:b/>
          <w:sz w:val="32"/>
          <w:szCs w:val="32"/>
        </w:rPr>
      </w:pPr>
      <w:r w:rsidRPr="006A37F0">
        <w:rPr>
          <w:rFonts w:ascii="Times New Roman" w:hAnsi="Times New Roman" w:cs="Times New Roman"/>
          <w:b/>
          <w:sz w:val="32"/>
          <w:szCs w:val="32"/>
        </w:rPr>
        <w:t>Цели создания системы-112</w:t>
      </w:r>
    </w:p>
    <w:p w:rsidR="006A37F0" w:rsidRPr="006A37F0" w:rsidRDefault="006A37F0" w:rsidP="006A37F0">
      <w:pPr>
        <w:spacing w:after="0" w:line="240" w:lineRule="auto"/>
        <w:jc w:val="both"/>
        <w:rPr>
          <w:rFonts w:ascii="Times New Roman" w:hAnsi="Times New Roman" w:cs="Times New Roman"/>
          <w:sz w:val="32"/>
          <w:szCs w:val="32"/>
        </w:rPr>
      </w:pPr>
    </w:p>
    <w:p w:rsidR="006A37F0" w:rsidRPr="006A37F0" w:rsidRDefault="006A37F0" w:rsidP="00680F90">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Основными целями создания системы-112 в Российской Федерации являются:</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организация вызова экстренных оперативных служб по принципу «одного окна»;</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3B3A0F"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6A37F0" w:rsidRDefault="006A37F0" w:rsidP="006A37F0">
      <w:pPr>
        <w:spacing w:after="0" w:line="240" w:lineRule="auto"/>
        <w:ind w:firstLine="284"/>
        <w:jc w:val="both"/>
        <w:rPr>
          <w:rFonts w:ascii="Times New Roman" w:hAnsi="Times New Roman" w:cs="Times New Roman"/>
          <w:sz w:val="32"/>
          <w:szCs w:val="32"/>
        </w:rPr>
      </w:pPr>
    </w:p>
    <w:p w:rsidR="006A37F0" w:rsidRPr="00680F90" w:rsidRDefault="006A37F0" w:rsidP="006A37F0">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Назначение системы-112</w:t>
      </w:r>
    </w:p>
    <w:p w:rsidR="006A37F0" w:rsidRPr="006A37F0" w:rsidRDefault="006A37F0" w:rsidP="006A37F0">
      <w:pPr>
        <w:spacing w:after="0" w:line="240" w:lineRule="auto"/>
        <w:jc w:val="center"/>
        <w:rPr>
          <w:rFonts w:ascii="Times New Roman" w:hAnsi="Times New Roman" w:cs="Times New Roman"/>
          <w:b/>
          <w:sz w:val="32"/>
          <w:szCs w:val="32"/>
        </w:rPr>
      </w:pPr>
    </w:p>
    <w:p w:rsidR="006A37F0" w:rsidRPr="006A37F0" w:rsidRDefault="006A37F0" w:rsidP="00680F90">
      <w:pPr>
        <w:spacing w:after="0" w:line="240" w:lineRule="auto"/>
        <w:ind w:firstLine="851"/>
        <w:jc w:val="both"/>
        <w:rPr>
          <w:rFonts w:ascii="Times New Roman" w:hAnsi="Times New Roman" w:cs="Times New Roman"/>
          <w:sz w:val="32"/>
          <w:szCs w:val="32"/>
        </w:rPr>
      </w:pPr>
      <w:r w:rsidRPr="00680F90">
        <w:rPr>
          <w:rFonts w:ascii="Times New Roman" w:hAnsi="Times New Roman" w:cs="Times New Roman"/>
          <w:b/>
          <w:color w:val="C45911" w:themeColor="accent2" w:themeShade="BF"/>
          <w:sz w:val="32"/>
          <w:szCs w:val="32"/>
        </w:rPr>
        <w:t>Система-112</w:t>
      </w:r>
      <w:r w:rsidRPr="006A37F0">
        <w:rPr>
          <w:rFonts w:ascii="Times New Roman" w:hAnsi="Times New Roman" w:cs="Times New Roman"/>
          <w:sz w:val="32"/>
          <w:szCs w:val="32"/>
        </w:rPr>
        <w:t>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прием по номеру «112» вызовов (сообщений о происшествиях);</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анализ поступающей информации о происшествии;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обеспечение дистанционной психологической поддержки лицу, обратившемуся по номеру «112»;</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регистрация всех входящих и исходящих вызовов (сообщений о происшествиях) по номеру «112»;</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lastRenderedPageBreak/>
        <w:t>• возможность приема вызовов (сообщений о происшествиях) на иностранных языках.</w:t>
      </w:r>
    </w:p>
    <w:p w:rsidR="006A37F0" w:rsidRPr="00680F90" w:rsidRDefault="006A37F0" w:rsidP="00680F90">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Что такое номер 112?</w:t>
      </w:r>
    </w:p>
    <w:p w:rsidR="006A37F0" w:rsidRPr="006A37F0" w:rsidRDefault="006A37F0" w:rsidP="006A37F0">
      <w:pPr>
        <w:spacing w:after="0" w:line="240" w:lineRule="auto"/>
        <w:ind w:firstLine="284"/>
        <w:jc w:val="both"/>
        <w:rPr>
          <w:rFonts w:ascii="Times New Roman" w:hAnsi="Times New Roman" w:cs="Times New Roman"/>
          <w:sz w:val="32"/>
          <w:szCs w:val="32"/>
        </w:rPr>
      </w:pP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В случае если вы попали в экстренную ситуацию, или стали свидетелем аварии, пожара, кражи со взломом, вы можете позвонить по номеру 112, чтобы сообщить о проблеме.</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В России номер 112 является единым номером вызова служб экстренного реагирования:</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скорой медицинской помощи;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доступен бесплатно как с фиксированных, так и мобильных телефонов, в том числе и с общественных телефонов-автоматов.</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не заменяет существующие номера служб экстренного реагирования, вы также можете звонить по номерам 01, 02, 03, 04.</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также является единым европейским номером телефона экстренной помощи, доступным на всей территории Европейского Союза (ЕС), бесплатно.</w:t>
      </w:r>
    </w:p>
    <w:p w:rsid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Номер 112 используется в некоторых странах, не входящих в ЕС (такие как Швейцария и Южная Африка) и доступен по всему миру в GSM сетях мобильной связи.</w:t>
      </w:r>
    </w:p>
    <w:p w:rsidR="006A37F0" w:rsidRDefault="006A37F0" w:rsidP="006A37F0">
      <w:pPr>
        <w:spacing w:after="0" w:line="240" w:lineRule="auto"/>
        <w:ind w:firstLine="284"/>
        <w:jc w:val="both"/>
        <w:rPr>
          <w:rFonts w:ascii="Times New Roman" w:hAnsi="Times New Roman" w:cs="Times New Roman"/>
          <w:sz w:val="32"/>
          <w:szCs w:val="32"/>
        </w:rPr>
      </w:pPr>
    </w:p>
    <w:p w:rsidR="006A37F0" w:rsidRPr="00680F90" w:rsidRDefault="006A37F0" w:rsidP="00680F90">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Когда вы можете позвонить по номеру 112?</w:t>
      </w:r>
    </w:p>
    <w:p w:rsidR="006A37F0" w:rsidRPr="006A37F0" w:rsidRDefault="006A37F0" w:rsidP="006A37F0">
      <w:pPr>
        <w:spacing w:after="0" w:line="240" w:lineRule="auto"/>
        <w:ind w:firstLine="284"/>
        <w:jc w:val="both"/>
        <w:rPr>
          <w:rFonts w:ascii="Times New Roman" w:hAnsi="Times New Roman" w:cs="Times New Roman"/>
          <w:sz w:val="32"/>
          <w:szCs w:val="32"/>
        </w:rPr>
      </w:pP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Если у вас возникла экстренная ситуация или проблема, когда требуется немедленная помощь служб экстренного реагирования:</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lastRenderedPageBreak/>
        <w:t>• скорой медицинской помощи;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p>
    <w:p w:rsid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Детей также нужно учить, как звонить по номеру 112. Дети должны знать, что номер 112 является только для экстренного использования.</w:t>
      </w:r>
    </w:p>
    <w:p w:rsidR="006A37F0" w:rsidRDefault="006A37F0" w:rsidP="006A37F0">
      <w:pPr>
        <w:spacing w:after="0" w:line="240" w:lineRule="auto"/>
        <w:ind w:firstLine="284"/>
        <w:jc w:val="both"/>
        <w:rPr>
          <w:rFonts w:ascii="Times New Roman" w:hAnsi="Times New Roman" w:cs="Times New Roman"/>
          <w:sz w:val="32"/>
          <w:szCs w:val="32"/>
        </w:rPr>
      </w:pPr>
    </w:p>
    <w:p w:rsidR="006A37F0" w:rsidRPr="00680F90" w:rsidRDefault="006A37F0" w:rsidP="00680F90">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Как вы можете позвонить по номеру 112?</w:t>
      </w:r>
    </w:p>
    <w:p w:rsidR="006A37F0" w:rsidRPr="006A37F0" w:rsidRDefault="006A37F0" w:rsidP="006A37F0">
      <w:pPr>
        <w:spacing w:after="0" w:line="240" w:lineRule="auto"/>
        <w:ind w:firstLine="284"/>
        <w:jc w:val="both"/>
        <w:rPr>
          <w:rFonts w:ascii="Times New Roman" w:hAnsi="Times New Roman" w:cs="Times New Roman"/>
          <w:sz w:val="32"/>
          <w:szCs w:val="32"/>
        </w:rPr>
      </w:pP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Чтобы позвонить по номеру 112 с домашнего телефона или телефона организации, необходимо поднять трубку телефона и набрать номер 112. Иногда при наборе номера 112 с телефона организации, требуется сначала набрать номер 9, а затем набрать 112.</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Чтобы позвонить с сотового телефона, надо просто набрать 112.</w:t>
      </w:r>
    </w:p>
    <w:p w:rsid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Во всех случаях ваш звонок попадет в центр обработки вызовов службы 112, где у оператора отобразится ваш номер и ваше местонахождение.</w:t>
      </w:r>
    </w:p>
    <w:p w:rsidR="006A37F0" w:rsidRDefault="006A37F0" w:rsidP="004569F8">
      <w:pPr>
        <w:spacing w:after="0" w:line="240" w:lineRule="auto"/>
        <w:ind w:firstLine="851"/>
        <w:jc w:val="both"/>
        <w:rPr>
          <w:rFonts w:ascii="Times New Roman" w:hAnsi="Times New Roman" w:cs="Times New Roman"/>
          <w:sz w:val="32"/>
          <w:szCs w:val="32"/>
        </w:rPr>
      </w:pPr>
    </w:p>
    <w:p w:rsidR="006A37F0" w:rsidRPr="00680F90" w:rsidRDefault="006A37F0" w:rsidP="00680F90">
      <w:pPr>
        <w:spacing w:after="0" w:line="240" w:lineRule="auto"/>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Что вы должны делать, когда позвоните по номеру 112?</w:t>
      </w:r>
    </w:p>
    <w:p w:rsidR="006A37F0" w:rsidRPr="00680F90" w:rsidRDefault="006A37F0" w:rsidP="00680F90">
      <w:pPr>
        <w:spacing w:after="0" w:line="240" w:lineRule="auto"/>
        <w:jc w:val="center"/>
        <w:rPr>
          <w:rFonts w:ascii="Times New Roman" w:hAnsi="Times New Roman" w:cs="Times New Roman"/>
          <w:b/>
          <w:color w:val="7030A0"/>
          <w:sz w:val="32"/>
          <w:szCs w:val="32"/>
        </w:rPr>
      </w:pP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Сохраняйте спокойствие и говорите ясно. Сообщите оператору системы-112, что у вас проблема, требующая немедленного реагирования: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пожарной охраны;</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реагирования в чрезвычайных ситуациях;</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полиции;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скорой медицинской помощи;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аварийной службы газовой сети;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«Антитеррор».</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w:t>
      </w:r>
      <w:r w:rsidRPr="006A37F0">
        <w:rPr>
          <w:rFonts w:ascii="Times New Roman" w:hAnsi="Times New Roman" w:cs="Times New Roman"/>
          <w:sz w:val="32"/>
          <w:szCs w:val="32"/>
        </w:rPr>
        <w:lastRenderedPageBreak/>
        <w:t>«Антитеррор,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 зависимости от экстренной ситуации вам зададут типовые вопросы:</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•точный адрес места происшествия и/или примерные ориентиры;</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•схему проезда к месту происшествия;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•номер телефона, с которого вы звоните;</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•ваше имя;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•подробную информацию о происшествии.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A14470">
        <w:rPr>
          <w:rFonts w:ascii="Times New Roman" w:hAnsi="Times New Roman" w:cs="Times New Roman"/>
          <w:sz w:val="32"/>
          <w:szCs w:val="32"/>
        </w:rPr>
        <w:t xml:space="preserve">Службу пожарной охраны </w:t>
      </w:r>
      <w:r w:rsidRPr="006A37F0">
        <w:rPr>
          <w:rFonts w:ascii="Times New Roman" w:hAnsi="Times New Roman" w:cs="Times New Roman"/>
          <w:sz w:val="32"/>
          <w:szCs w:val="32"/>
        </w:rPr>
        <w:t>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•внимательно запомнить приметы злоумышленника (рост, одежда, обувь, характерные приметы);</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•как можно быстрее позвонить с ближайшего телефона-автомата или сотового телефона по номеру «112» (в обоих случаях звонок бесплатный) и сообщить о совершенном правонарушении с точным указанием вида преступления, времени, места, примет злоумышленника и в каком направлении он скрылся;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•при необходимости оказать пострадавшему первую медицинскую помощь. Дождаться наряда полиции, еще раз напомнить им вид преступления,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•если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w:t>
      </w:r>
      <w:r w:rsidRPr="006A37F0">
        <w:rPr>
          <w:rFonts w:ascii="Times New Roman" w:hAnsi="Times New Roman" w:cs="Times New Roman"/>
          <w:sz w:val="32"/>
          <w:szCs w:val="32"/>
        </w:rPr>
        <w:lastRenderedPageBreak/>
        <w:t>взрывчатых веществ и взрывных устройств и т.п., то вы можете передать ее на условиях анонимности по номеру «112».</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•при необходимости можете оставить свои контактные телефоны, для того чтобы с вами связались сотрудники соответствующих служб.</w:t>
      </w:r>
    </w:p>
    <w:p w:rsidR="006A37F0" w:rsidRPr="006A37F0" w:rsidRDefault="006A37F0" w:rsidP="004569F8">
      <w:pPr>
        <w:spacing w:after="0" w:line="240" w:lineRule="auto"/>
        <w:ind w:firstLine="851"/>
        <w:jc w:val="both"/>
        <w:rPr>
          <w:rFonts w:ascii="Times New Roman" w:hAnsi="Times New Roman" w:cs="Times New Roman"/>
          <w:sz w:val="32"/>
          <w:szCs w:val="32"/>
        </w:rPr>
      </w:pPr>
    </w:p>
    <w:p w:rsidR="006A37F0" w:rsidRPr="006A37F0" w:rsidRDefault="006A37F0" w:rsidP="004569F8">
      <w:pPr>
        <w:spacing w:after="0" w:line="240" w:lineRule="auto"/>
        <w:ind w:firstLine="851"/>
        <w:jc w:val="both"/>
        <w:rPr>
          <w:rFonts w:ascii="Times New Roman" w:hAnsi="Times New Roman" w:cs="Times New Roman"/>
          <w:sz w:val="32"/>
          <w:szCs w:val="32"/>
        </w:rPr>
      </w:pPr>
      <w:r w:rsidRPr="00A14470">
        <w:rPr>
          <w:rFonts w:ascii="Times New Roman" w:hAnsi="Times New Roman" w:cs="Times New Roman"/>
          <w:sz w:val="32"/>
          <w:szCs w:val="32"/>
        </w:rPr>
        <w:t>Если вы вызываете скорую помощь</w:t>
      </w:r>
      <w:r w:rsidRPr="006A37F0">
        <w:rPr>
          <w:rFonts w:ascii="Times New Roman" w:hAnsi="Times New Roman" w:cs="Times New Roman"/>
          <w:sz w:val="32"/>
          <w:szCs w:val="32"/>
        </w:rPr>
        <w:t>, то будьте готовы ответить на некоторые вопросы о пациенте или пострадавшем:</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•пол больного;</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•приблизительный возраст;</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 случилось;</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•когда случилось;</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•какие проявления заставили вызвать «скорую»;</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•что вы предприняли;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фамилию вызывающего. </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Четкие и полные ответы на данные вопросы помогут бригаде «скорой» быстрее приехать к больному или пострадавшему.</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w:t>
      </w:r>
    </w:p>
    <w:p w:rsid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lastRenderedPageBreak/>
        <w:t>Любая дополнительная информация об экстренной ситуации поможет отправить соответствующие службы и оборудование к месту происшествия.</w:t>
      </w:r>
    </w:p>
    <w:p w:rsidR="006A37F0" w:rsidRDefault="006A37F0" w:rsidP="00680F90">
      <w:pPr>
        <w:spacing w:after="0" w:line="240" w:lineRule="auto"/>
        <w:jc w:val="center"/>
        <w:rPr>
          <w:rFonts w:ascii="Times New Roman" w:hAnsi="Times New Roman" w:cs="Times New Roman"/>
          <w:b/>
          <w:color w:val="7030A0"/>
          <w:sz w:val="32"/>
          <w:szCs w:val="32"/>
        </w:rPr>
      </w:pPr>
      <w:bookmarkStart w:id="0" w:name="_GoBack"/>
      <w:bookmarkEnd w:id="0"/>
      <w:r w:rsidRPr="00680F90">
        <w:rPr>
          <w:rFonts w:ascii="Times New Roman" w:hAnsi="Times New Roman" w:cs="Times New Roman"/>
          <w:b/>
          <w:color w:val="7030A0"/>
          <w:sz w:val="32"/>
          <w:szCs w:val="32"/>
        </w:rPr>
        <w:t>Примеры экстренных ситуаций, когда надо звонить по номеру 112?</w:t>
      </w:r>
    </w:p>
    <w:p w:rsidR="00680F90" w:rsidRPr="00680F90" w:rsidRDefault="00680F90" w:rsidP="00680F90">
      <w:pPr>
        <w:spacing w:after="0" w:line="240" w:lineRule="auto"/>
        <w:jc w:val="center"/>
        <w:rPr>
          <w:rFonts w:ascii="Times New Roman" w:hAnsi="Times New Roman" w:cs="Times New Roman"/>
          <w:b/>
          <w:color w:val="7030A0"/>
          <w:sz w:val="32"/>
          <w:szCs w:val="32"/>
        </w:rPr>
      </w:pP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Во всех случаях, которые происходят сейчас или только что произошли:</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sidR="00A14470">
        <w:rPr>
          <w:rFonts w:ascii="Times New Roman" w:hAnsi="Times New Roman" w:cs="Times New Roman"/>
          <w:sz w:val="32"/>
          <w:szCs w:val="32"/>
        </w:rPr>
        <w:t>п</w:t>
      </w:r>
      <w:r w:rsidRPr="006A37F0">
        <w:rPr>
          <w:rFonts w:ascii="Times New Roman" w:hAnsi="Times New Roman" w:cs="Times New Roman"/>
          <w:sz w:val="32"/>
          <w:szCs w:val="32"/>
        </w:rPr>
        <w:t>ожар;</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sidR="00A14470">
        <w:rPr>
          <w:rFonts w:ascii="Times New Roman" w:hAnsi="Times New Roman" w:cs="Times New Roman"/>
          <w:sz w:val="32"/>
          <w:szCs w:val="32"/>
        </w:rPr>
        <w:t>в</w:t>
      </w:r>
      <w:r w:rsidRPr="006A37F0">
        <w:rPr>
          <w:rFonts w:ascii="Times New Roman" w:hAnsi="Times New Roman" w:cs="Times New Roman"/>
          <w:sz w:val="32"/>
          <w:szCs w:val="32"/>
        </w:rPr>
        <w:t xml:space="preserve"> подъезде, на этаже, из квартиры сильно пахнет газом;</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sidR="00A14470">
        <w:rPr>
          <w:rFonts w:ascii="Times New Roman" w:hAnsi="Times New Roman" w:cs="Times New Roman"/>
          <w:sz w:val="32"/>
          <w:szCs w:val="32"/>
        </w:rPr>
        <w:t>д</w:t>
      </w:r>
      <w:r w:rsidRPr="006A37F0">
        <w:rPr>
          <w:rFonts w:ascii="Times New Roman" w:hAnsi="Times New Roman" w:cs="Times New Roman"/>
          <w:sz w:val="32"/>
          <w:szCs w:val="32"/>
        </w:rPr>
        <w:t>орожно-транспортное происшествие;</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sidR="00A14470">
        <w:rPr>
          <w:rFonts w:ascii="Times New Roman" w:hAnsi="Times New Roman" w:cs="Times New Roman"/>
          <w:sz w:val="32"/>
          <w:szCs w:val="32"/>
        </w:rPr>
        <w:t>В</w:t>
      </w:r>
      <w:r w:rsidRPr="006A37F0">
        <w:rPr>
          <w:rFonts w:ascii="Times New Roman" w:hAnsi="Times New Roman" w:cs="Times New Roman"/>
          <w:sz w:val="32"/>
          <w:szCs w:val="32"/>
        </w:rPr>
        <w:t>ы стали жертвой домашнего насилия;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Вы стали свидетелем преступления;</w:t>
      </w:r>
    </w:p>
    <w:p w:rsidR="006A37F0" w:rsidRPr="006A37F0" w:rsidRDefault="006A37F0" w:rsidP="004569F8">
      <w:pPr>
        <w:spacing w:after="0" w:line="240" w:lineRule="auto"/>
        <w:ind w:firstLine="851"/>
        <w:jc w:val="both"/>
        <w:rPr>
          <w:rFonts w:ascii="Times New Roman" w:hAnsi="Times New Roman" w:cs="Times New Roman"/>
          <w:sz w:val="32"/>
          <w:szCs w:val="32"/>
        </w:rPr>
      </w:pPr>
      <w:r w:rsidRPr="006A37F0">
        <w:rPr>
          <w:rFonts w:ascii="Times New Roman" w:hAnsi="Times New Roman" w:cs="Times New Roman"/>
          <w:sz w:val="32"/>
          <w:szCs w:val="32"/>
        </w:rPr>
        <w:t xml:space="preserve">• </w:t>
      </w:r>
      <w:r w:rsidR="00A14470">
        <w:rPr>
          <w:rFonts w:ascii="Times New Roman" w:hAnsi="Times New Roman" w:cs="Times New Roman"/>
          <w:sz w:val="32"/>
          <w:szCs w:val="32"/>
        </w:rPr>
        <w:t>п</w:t>
      </w:r>
      <w:r w:rsidRPr="006A37F0">
        <w:rPr>
          <w:rFonts w:ascii="Times New Roman" w:hAnsi="Times New Roman" w:cs="Times New Roman"/>
          <w:sz w:val="32"/>
          <w:szCs w:val="32"/>
        </w:rPr>
        <w:t xml:space="preserve">роисходит </w:t>
      </w:r>
      <w:r w:rsidR="00A14470">
        <w:rPr>
          <w:rFonts w:ascii="Times New Roman" w:hAnsi="Times New Roman" w:cs="Times New Roman"/>
          <w:sz w:val="32"/>
          <w:szCs w:val="32"/>
        </w:rPr>
        <w:t>нарушение общественного порядка.</w:t>
      </w:r>
    </w:p>
    <w:p w:rsidR="006A37F0" w:rsidRPr="00680F90" w:rsidRDefault="006A37F0" w:rsidP="006A37F0">
      <w:pPr>
        <w:spacing w:after="0" w:line="240" w:lineRule="auto"/>
        <w:ind w:firstLine="284"/>
        <w:jc w:val="both"/>
        <w:rPr>
          <w:rFonts w:ascii="Times New Roman" w:hAnsi="Times New Roman" w:cs="Times New Roman"/>
          <w:b/>
          <w:i/>
          <w:color w:val="C00000"/>
          <w:sz w:val="32"/>
          <w:szCs w:val="32"/>
        </w:rPr>
      </w:pPr>
      <w:r w:rsidRPr="00680F90">
        <w:rPr>
          <w:rFonts w:ascii="Times New Roman" w:hAnsi="Times New Roman" w:cs="Times New Roman"/>
          <w:b/>
          <w:i/>
          <w:color w:val="C00000"/>
          <w:sz w:val="32"/>
          <w:szCs w:val="32"/>
        </w:rPr>
        <w:t>Требуется скорая медицинская помощь в следующих случаях:</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•Стенокардия впервые возникшая (вдруг внезапно заболело сердце);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•Стенокардия нестабильная/прогрессирующая (стенокардия имелась ранее, но прием медикаментов не дал должного эффекта);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•Не купирующийся приступ стенокардии в течение 20минут после приема медикаментов;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•Боли в груди (внезапно возникшие, при исключении случая травмы);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•Анафилактический шок (после приема препарата внутрь/ при постановке инъекции возникшее чувство нехватки воздуха, жар, резкое головокружение);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•Резкое повышение температуры тела в сопутствии с появлением судорог/потери/нарушении сознания;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•Нарушение сознания при имеющемся сахарном диабете в анамнезе;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•Свежие травмы;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•Обильно кровоточащие раны;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•Травмы головы, сопровождающиеся потерей сознания, резким головокружением, тошнотой/рвотой;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•Ушибы/ранения грудной клетки;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•Тупые травмы живота;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•Ножевые, огнестрельные и прочие ранения области живота;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•Острые, внезапно возникшие боли в животе (резкие, длящиеся более 1,5 часов, без улучшения от приема спазмолитиков);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•Кровотечения из половых путей, связанные с нарушением менструального цикла у женщин/ кровотечения у мужчин;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•Какие-либо боли в животе, возникшие на фоне беременности/нарушения цикла;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lastRenderedPageBreak/>
        <w:t xml:space="preserve">•Парализация (полная/частичная);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•Судороги;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•Экзогенные отравления (прием всевозможных лекарственных средств, превышающий дозировку, сопровождающийся нарушением сознания, приём алкоголя, наркотических средств, отравление парами угарного газа и т.п. отравляющих веществ);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•Ожоги (если поражены: лицо, промежность, либо большая площадь ожога, либо сразу появились волдыри, либо ожоги, вызванные хим. веществами);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•Поражение электротоком;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•Утопление;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•Удавление;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•Общее переохлаждение, сопровождающееся нарушением сознания;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•ДТП;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•Психические нарушения;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•Суицидальные состояния;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•Кровотечения из носа/глотки/уха; </w:t>
      </w:r>
    </w:p>
    <w:p w:rsidR="006A37F0" w:rsidRP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 xml:space="preserve">•Инородное тело в носу/глотке/ухе; </w:t>
      </w:r>
    </w:p>
    <w:p w:rsidR="006A37F0" w:rsidRDefault="006A37F0" w:rsidP="006A37F0">
      <w:pPr>
        <w:spacing w:after="0" w:line="240" w:lineRule="auto"/>
        <w:ind w:firstLine="284"/>
        <w:jc w:val="both"/>
        <w:rPr>
          <w:rFonts w:ascii="Times New Roman" w:hAnsi="Times New Roman" w:cs="Times New Roman"/>
          <w:sz w:val="32"/>
          <w:szCs w:val="32"/>
        </w:rPr>
      </w:pPr>
      <w:r w:rsidRPr="006A37F0">
        <w:rPr>
          <w:rFonts w:ascii="Times New Roman" w:hAnsi="Times New Roman" w:cs="Times New Roman"/>
          <w:sz w:val="32"/>
          <w:szCs w:val="32"/>
        </w:rPr>
        <w:t>•Инородное тело глаза, ин</w:t>
      </w:r>
      <w:r w:rsidR="000303D0">
        <w:rPr>
          <w:rFonts w:ascii="Times New Roman" w:hAnsi="Times New Roman" w:cs="Times New Roman"/>
          <w:sz w:val="32"/>
          <w:szCs w:val="32"/>
        </w:rPr>
        <w:t>фицированная рана, конъюнктивит.</w:t>
      </w:r>
    </w:p>
    <w:p w:rsidR="006A37F0" w:rsidRDefault="006A37F0" w:rsidP="006A37F0">
      <w:pPr>
        <w:spacing w:after="0" w:line="240" w:lineRule="auto"/>
        <w:ind w:firstLine="284"/>
        <w:jc w:val="both"/>
        <w:rPr>
          <w:rFonts w:ascii="Times New Roman" w:hAnsi="Times New Roman" w:cs="Times New Roman"/>
          <w:sz w:val="32"/>
          <w:szCs w:val="32"/>
        </w:rPr>
      </w:pPr>
    </w:p>
    <w:p w:rsidR="006A37F0" w:rsidRPr="00680F90" w:rsidRDefault="006A37F0" w:rsidP="006A37F0">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Примеры не экстренных ситуаций</w:t>
      </w:r>
    </w:p>
    <w:p w:rsidR="006A37F0" w:rsidRPr="006A37F0" w:rsidRDefault="006A37F0" w:rsidP="006A37F0">
      <w:pPr>
        <w:spacing w:after="0" w:line="240" w:lineRule="auto"/>
        <w:ind w:firstLine="284"/>
        <w:jc w:val="both"/>
        <w:rPr>
          <w:rFonts w:ascii="Times New Roman" w:hAnsi="Times New Roman" w:cs="Times New Roman"/>
          <w:sz w:val="32"/>
          <w:szCs w:val="32"/>
        </w:rPr>
      </w:pPr>
    </w:p>
    <w:p w:rsidR="006A37F0" w:rsidRPr="006A37F0" w:rsidRDefault="006A37F0"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Инциденты или преступления, которые уже произошли, когда-то в прошлом и оперативное реагирование не может повлиять на результат:</w:t>
      </w:r>
    </w:p>
    <w:p w:rsidR="006A37F0" w:rsidRPr="006A37F0" w:rsidRDefault="006A37F0"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Брошенное транспортное средство;</w:t>
      </w:r>
    </w:p>
    <w:p w:rsidR="006A37F0" w:rsidRPr="006A37F0" w:rsidRDefault="006A37F0"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Громкий разговор;</w:t>
      </w:r>
    </w:p>
    <w:p w:rsidR="006A37F0" w:rsidRPr="006A37F0" w:rsidRDefault="006A37F0"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Лай собак;</w:t>
      </w:r>
    </w:p>
    <w:p w:rsidR="006A37F0" w:rsidRDefault="006A37F0" w:rsidP="004569F8">
      <w:pPr>
        <w:spacing w:after="0" w:line="240" w:lineRule="auto"/>
        <w:ind w:firstLine="709"/>
        <w:jc w:val="both"/>
        <w:rPr>
          <w:rFonts w:ascii="Times New Roman" w:hAnsi="Times New Roman" w:cs="Times New Roman"/>
          <w:sz w:val="32"/>
          <w:szCs w:val="32"/>
        </w:rPr>
      </w:pPr>
      <w:r w:rsidRPr="006A37F0">
        <w:rPr>
          <w:rFonts w:ascii="Times New Roman" w:hAnsi="Times New Roman" w:cs="Times New Roman"/>
          <w:sz w:val="32"/>
          <w:szCs w:val="32"/>
        </w:rPr>
        <w:t>• Перебои в энергоснабжении или обычные бытовые вопросы.</w:t>
      </w:r>
    </w:p>
    <w:p w:rsidR="00965DEA" w:rsidRDefault="00965DEA" w:rsidP="004569F8">
      <w:pPr>
        <w:spacing w:after="0" w:line="240" w:lineRule="auto"/>
        <w:ind w:firstLine="709"/>
        <w:jc w:val="both"/>
        <w:rPr>
          <w:rFonts w:ascii="Times New Roman" w:hAnsi="Times New Roman" w:cs="Times New Roman"/>
          <w:sz w:val="32"/>
          <w:szCs w:val="32"/>
        </w:rPr>
      </w:pPr>
    </w:p>
    <w:p w:rsidR="00965DEA" w:rsidRPr="00680F90" w:rsidRDefault="00965DEA" w:rsidP="00965DEA">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Некоторые запреты по номеру 112</w:t>
      </w:r>
    </w:p>
    <w:p w:rsidR="00965DEA" w:rsidRPr="00965DEA" w:rsidRDefault="00965DEA" w:rsidP="004569F8">
      <w:pPr>
        <w:spacing w:after="0" w:line="240" w:lineRule="auto"/>
        <w:ind w:firstLine="851"/>
        <w:jc w:val="both"/>
        <w:rPr>
          <w:rFonts w:ascii="Times New Roman" w:hAnsi="Times New Roman" w:cs="Times New Roman"/>
          <w:sz w:val="32"/>
          <w:szCs w:val="32"/>
        </w:rPr>
      </w:pP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 </w:t>
      </w:r>
    </w:p>
    <w:p w:rsid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lastRenderedPageBreak/>
        <w:t>В случаях, когда звонок был сброшен, оператор системы-112, будет пытаться вам перезвонить для проверки, есть ли экстренная ситуация. Если оператору не удается перезвонить, то к вам будет направлена служба реагирования. Это гарантирует, что человек, который является, недееспособным может получить помощь без разговора по телефону.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965DEA" w:rsidRDefault="00965DEA" w:rsidP="00965DEA">
      <w:pPr>
        <w:spacing w:after="0" w:line="240" w:lineRule="auto"/>
        <w:ind w:firstLine="284"/>
        <w:jc w:val="both"/>
        <w:rPr>
          <w:rFonts w:ascii="Times New Roman" w:hAnsi="Times New Roman" w:cs="Times New Roman"/>
          <w:sz w:val="32"/>
          <w:szCs w:val="32"/>
        </w:rPr>
      </w:pPr>
    </w:p>
    <w:p w:rsidR="00965DEA" w:rsidRPr="00680F90" w:rsidRDefault="00965DEA" w:rsidP="00965DEA">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112 SMS–сервис</w:t>
      </w:r>
    </w:p>
    <w:p w:rsidR="00965DEA" w:rsidRPr="00965DEA" w:rsidRDefault="00965DEA" w:rsidP="00965DEA">
      <w:pPr>
        <w:spacing w:after="0" w:line="240" w:lineRule="auto"/>
        <w:ind w:firstLine="284"/>
        <w:jc w:val="both"/>
        <w:rPr>
          <w:rFonts w:ascii="Times New Roman" w:hAnsi="Times New Roman" w:cs="Times New Roman"/>
          <w:sz w:val="32"/>
          <w:szCs w:val="32"/>
        </w:rPr>
      </w:pP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112 SMS-сервис позволяет глухим, глухонемым и слабослышащим людям отправить SMS–сообщение в систему-112 для его дальнейшей обработки и доставки в службы экстренного реагирования:</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пожарной охраны;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реагирования в чрезвычайных ситуациях;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полиции;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скорой медицинской помощи;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аварийной службы газовой сети;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 xml:space="preserve">• «Антитеррор». </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Существуют ограничения на использование SMS–технологии и все пользователи сами должны знать эти условия. Если вы в состоянии сделать голосовой звонок на номер 112, лучше сделайте это.</w:t>
      </w:r>
    </w:p>
    <w:p w:rsid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Прежде чем пользоваться SMS–сервисом необходимо пройти регистрацию в системе-112.</w:t>
      </w:r>
    </w:p>
    <w:p w:rsidR="00965DEA" w:rsidRDefault="00965DEA" w:rsidP="004569F8">
      <w:pPr>
        <w:spacing w:after="0" w:line="240" w:lineRule="auto"/>
        <w:ind w:firstLine="851"/>
        <w:jc w:val="both"/>
        <w:rPr>
          <w:rFonts w:ascii="Times New Roman" w:hAnsi="Times New Roman" w:cs="Times New Roman"/>
          <w:sz w:val="32"/>
          <w:szCs w:val="32"/>
        </w:rPr>
      </w:pPr>
    </w:p>
    <w:p w:rsidR="00965DEA" w:rsidRPr="00965DEA" w:rsidRDefault="00965DEA" w:rsidP="00965DEA">
      <w:pPr>
        <w:spacing w:after="0" w:line="240" w:lineRule="auto"/>
        <w:ind w:firstLine="284"/>
        <w:jc w:val="center"/>
        <w:rPr>
          <w:rFonts w:ascii="Times New Roman" w:hAnsi="Times New Roman" w:cs="Times New Roman"/>
          <w:b/>
          <w:color w:val="FF0000"/>
          <w:sz w:val="32"/>
          <w:szCs w:val="32"/>
        </w:rPr>
      </w:pPr>
      <w:r w:rsidRPr="00965DEA">
        <w:rPr>
          <w:rFonts w:ascii="Times New Roman" w:hAnsi="Times New Roman" w:cs="Times New Roman"/>
          <w:b/>
          <w:color w:val="FF0000"/>
          <w:sz w:val="32"/>
          <w:szCs w:val="32"/>
        </w:rPr>
        <w:t>Помните!</w:t>
      </w:r>
    </w:p>
    <w:p w:rsidR="00965DEA" w:rsidRPr="00965DEA" w:rsidRDefault="00965DEA" w:rsidP="00965DEA">
      <w:pPr>
        <w:spacing w:after="0" w:line="240" w:lineRule="auto"/>
        <w:ind w:firstLine="284"/>
        <w:jc w:val="both"/>
        <w:rPr>
          <w:rFonts w:ascii="Times New Roman" w:hAnsi="Times New Roman" w:cs="Times New Roman"/>
          <w:sz w:val="32"/>
          <w:szCs w:val="32"/>
        </w:rPr>
      </w:pP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w:t>
      </w:r>
    </w:p>
    <w:p w:rsidR="00965DEA" w:rsidRP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w:t>
      </w:r>
    </w:p>
    <w:p w:rsidR="00965DEA" w:rsidRDefault="00965DEA" w:rsidP="004569F8">
      <w:pPr>
        <w:spacing w:after="0" w:line="240" w:lineRule="auto"/>
        <w:ind w:firstLine="851"/>
        <w:jc w:val="both"/>
        <w:rPr>
          <w:rFonts w:ascii="Times New Roman" w:hAnsi="Times New Roman" w:cs="Times New Roman"/>
          <w:sz w:val="32"/>
          <w:szCs w:val="32"/>
        </w:rPr>
      </w:pPr>
      <w:r w:rsidRPr="00965DEA">
        <w:rPr>
          <w:rFonts w:ascii="Times New Roman" w:hAnsi="Times New Roman" w:cs="Times New Roman"/>
          <w:sz w:val="32"/>
          <w:szCs w:val="32"/>
        </w:rPr>
        <w:t>Система-112 имеет со всеми экстренными службами прямую связь, и в случае необходимости сообщает им для немедленного реагирования всю информацию.</w:t>
      </w:r>
    </w:p>
    <w:p w:rsidR="007925C8" w:rsidRDefault="007925C8" w:rsidP="004569F8">
      <w:pPr>
        <w:spacing w:after="0" w:line="240" w:lineRule="auto"/>
        <w:ind w:firstLine="851"/>
        <w:jc w:val="both"/>
        <w:rPr>
          <w:rFonts w:ascii="Times New Roman" w:hAnsi="Times New Roman" w:cs="Times New Roman"/>
          <w:sz w:val="32"/>
          <w:szCs w:val="32"/>
        </w:rPr>
      </w:pPr>
    </w:p>
    <w:p w:rsidR="007925C8" w:rsidRDefault="007925C8" w:rsidP="00965DEA">
      <w:pPr>
        <w:spacing w:after="0" w:line="240" w:lineRule="auto"/>
        <w:ind w:firstLine="284"/>
        <w:jc w:val="both"/>
        <w:rPr>
          <w:rFonts w:ascii="Times New Roman" w:hAnsi="Times New Roman" w:cs="Times New Roman"/>
          <w:sz w:val="32"/>
          <w:szCs w:val="32"/>
        </w:rPr>
      </w:pPr>
    </w:p>
    <w:p w:rsidR="007925C8" w:rsidRPr="000303D0" w:rsidRDefault="007925C8" w:rsidP="00965DEA">
      <w:pPr>
        <w:spacing w:after="0" w:line="240" w:lineRule="auto"/>
        <w:ind w:firstLine="284"/>
        <w:jc w:val="both"/>
        <w:rPr>
          <w:rFonts w:ascii="Times New Roman" w:hAnsi="Times New Roman" w:cs="Times New Roman"/>
          <w:sz w:val="32"/>
          <w:szCs w:val="32"/>
        </w:rPr>
      </w:pPr>
    </w:p>
    <w:p w:rsidR="007925C8" w:rsidRPr="000303D0" w:rsidRDefault="007925C8" w:rsidP="00965DEA">
      <w:pPr>
        <w:spacing w:after="0" w:line="240" w:lineRule="auto"/>
        <w:ind w:firstLine="284"/>
        <w:jc w:val="both"/>
        <w:rPr>
          <w:rFonts w:ascii="Times New Roman" w:hAnsi="Times New Roman" w:cs="Times New Roman"/>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Инфраструктура системы-112</w:t>
      </w: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 xml:space="preserve">Система-112 является территориально-распределенной автоматизированной информационно-управляющей системой, создаваемой в границах субъекта Российской Федерации. </w:t>
      </w: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ЦОВ-АЦ</w:t>
      </w:r>
    </w:p>
    <w:p w:rsidR="00E536FD" w:rsidRPr="000303D0" w:rsidRDefault="00E536FD" w:rsidP="00E536FD">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субъектов РФ</w:t>
      </w: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r w:rsidRPr="000303D0">
        <w:rPr>
          <w:rFonts w:ascii="Times New Roman" w:hAnsi="Times New Roman" w:cs="Times New Roman"/>
          <w:b/>
          <w:sz w:val="32"/>
          <w:szCs w:val="32"/>
        </w:rPr>
        <w:t xml:space="preserve">ЦОВ-АЦ субъектов РФ </w:t>
      </w: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0303D0" w:rsidRDefault="00E536FD" w:rsidP="00E536FD">
      <w:pPr>
        <w:spacing w:after="0" w:line="240" w:lineRule="auto"/>
        <w:ind w:firstLine="284"/>
        <w:jc w:val="center"/>
        <w:rPr>
          <w:rFonts w:ascii="Times New Roman" w:hAnsi="Times New Roman" w:cs="Times New Roman"/>
          <w:b/>
          <w:sz w:val="32"/>
          <w:szCs w:val="32"/>
        </w:rPr>
      </w:pP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ЦОВ-ЕДДС</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муниципальных образований</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ЦОВ-ЕДДС муниципальных образований</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ДДС</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экстренных оперативных служб</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r w:rsidRPr="00A174E9">
        <w:rPr>
          <w:rFonts w:ascii="Times New Roman" w:hAnsi="Times New Roman" w:cs="Times New Roman"/>
          <w:b/>
          <w:color w:val="000000" w:themeColor="text1"/>
          <w:sz w:val="32"/>
          <w:szCs w:val="32"/>
        </w:rPr>
        <w:t>ДДС экстренных оперативных служб</w:t>
      </w: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p>
    <w:p w:rsidR="00E536FD" w:rsidRPr="00A174E9" w:rsidRDefault="00E536FD" w:rsidP="00A174E9">
      <w:pPr>
        <w:spacing w:after="0" w:line="240" w:lineRule="auto"/>
        <w:ind w:firstLine="284"/>
        <w:jc w:val="center"/>
        <w:rPr>
          <w:rFonts w:ascii="Times New Roman" w:hAnsi="Times New Roman" w:cs="Times New Roman"/>
          <w:b/>
          <w:color w:val="000000" w:themeColor="text1"/>
          <w:sz w:val="32"/>
          <w:szCs w:val="32"/>
        </w:rPr>
      </w:pPr>
    </w:p>
    <w:p w:rsidR="00E536FD" w:rsidRPr="00E536FD" w:rsidRDefault="00E536FD" w:rsidP="00E536FD">
      <w:pPr>
        <w:spacing w:after="0" w:line="240" w:lineRule="auto"/>
        <w:ind w:firstLine="284"/>
        <w:jc w:val="center"/>
        <w:rPr>
          <w:rFonts w:ascii="Times New Roman" w:hAnsi="Times New Roman" w:cs="Times New Roman"/>
          <w:b/>
          <w:color w:val="F2F2F2" w:themeColor="background1" w:themeShade="F2"/>
          <w:sz w:val="32"/>
          <w:szCs w:val="32"/>
        </w:rPr>
      </w:pPr>
    </w:p>
    <w:p w:rsidR="00E536FD" w:rsidRPr="00E536FD" w:rsidRDefault="00E536FD" w:rsidP="00E536FD">
      <w:pPr>
        <w:spacing w:after="0" w:line="240" w:lineRule="auto"/>
        <w:ind w:firstLine="284"/>
        <w:jc w:val="center"/>
        <w:rPr>
          <w:rFonts w:ascii="Times New Roman" w:hAnsi="Times New Roman" w:cs="Times New Roman"/>
          <w:b/>
          <w:color w:val="F2F2F2" w:themeColor="background1" w:themeShade="F2"/>
          <w:sz w:val="32"/>
          <w:szCs w:val="32"/>
        </w:rPr>
      </w:pPr>
    </w:p>
    <w:p w:rsidR="00E536FD" w:rsidRPr="00A174E9" w:rsidRDefault="004C439F" w:rsidP="00E536FD">
      <w:pPr>
        <w:spacing w:after="0" w:line="240" w:lineRule="auto"/>
        <w:ind w:firstLine="284"/>
        <w:jc w:val="center"/>
        <w:rPr>
          <w:rFonts w:ascii="Times New Roman" w:hAnsi="Times New Roman" w:cs="Times New Roman"/>
          <w:b/>
          <w:color w:val="7030A0"/>
          <w:sz w:val="32"/>
          <w:szCs w:val="32"/>
        </w:rPr>
      </w:pPr>
      <w:r w:rsidRPr="00A174E9">
        <w:rPr>
          <w:rFonts w:ascii="Times New Roman" w:hAnsi="Times New Roman" w:cs="Times New Roman"/>
          <w:b/>
          <w:color w:val="7030A0"/>
          <w:sz w:val="32"/>
          <w:szCs w:val="32"/>
        </w:rPr>
        <w:t>Основные функции,</w:t>
      </w:r>
      <w:r w:rsidR="00E536FD" w:rsidRPr="00A174E9">
        <w:rPr>
          <w:rFonts w:ascii="Times New Roman" w:hAnsi="Times New Roman" w:cs="Times New Roman"/>
          <w:b/>
          <w:color w:val="7030A0"/>
          <w:sz w:val="32"/>
          <w:szCs w:val="32"/>
        </w:rPr>
        <w:t xml:space="preserve"> выполняемые ЦОВ-АЦ и ЦОВ-ЕДДС </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Прием, регистрация и документирование каждого поступившего вызова (сообщения о происшествии);</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Формирование информационного сообщения в целях принятия решений при угрозе или наступлении ЧС;</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xml:space="preserve">• Переадресацию вызова в двух режимах (с отключением оператора от разговора и с участием оператора в разговоре) на ДДС, другого оператора, группу операторов, эксперта, специалиста, психолога, </w:t>
      </w:r>
      <w:r w:rsidRPr="00A174E9">
        <w:rPr>
          <w:rFonts w:ascii="Times New Roman" w:hAnsi="Times New Roman" w:cs="Times New Roman"/>
          <w:color w:val="000000" w:themeColor="text1"/>
          <w:sz w:val="32"/>
          <w:szCs w:val="32"/>
        </w:rPr>
        <w:lastRenderedPageBreak/>
        <w:t>переводчика, должностное лицо во всех возможных вариантах взаимодействия объектов системы-112;</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Получение информации о месте установки телефона для вызовов, поступивших от абонентов телефонной сети фиксированной связи, или определение местоположения абонентского устройства сети мобильной связи при наличии технических и иных возможностей предоставления операторами связи информации о месте установки телефона или о местоположении вызывающего абонентского устройства;</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Информационное взаимодействие с ДДС, входящими в систему-112;</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Предоставление оперативной информации по происшествиям для руководства администраций муниципальных образований и входящих в их состав населенных пунктов в соответствии с их территориальной принадлежностью;</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Получение отчетов по оперативной обстановке, расходе сил и средств, статистике по происшествиям и ЧС, по приему и обработке вызовов, по взаимодействию в рамках системы-112;</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Информационную поддержку населения и организаций по вопросам безопасности, способам защиты от чрезвычайных ситуаций;</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Местонахождение лица (или абонентского устройства), обратившегося по номеру «112»;</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xml:space="preserve">• Место возникновения происшествия или ЧС; </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Расположения ЦОВ-АЦ, РЦОВ, ЕДДС, взаимодействующих ДДС и подразделений экстренных служб;</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r w:rsidRPr="00A174E9">
        <w:rPr>
          <w:rFonts w:ascii="Times New Roman" w:hAnsi="Times New Roman" w:cs="Times New Roman"/>
          <w:color w:val="000000" w:themeColor="text1"/>
          <w:sz w:val="32"/>
          <w:szCs w:val="32"/>
        </w:rPr>
        <w:t>• Сбор и обработка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«ЭРА-ГЛОНАСС» и терминалов ГЛОНАСС/GPS экстренных оперативных служб, из автоматизированных систем контроля окружающей среды, пожарной обстановки, производственных процессов и т.п., функционирующих на стационарных и подвижных объектах, находящихся в зоне ответственности соответствующего объекта системы-112.</w:t>
      </w:r>
    </w:p>
    <w:p w:rsidR="00E536FD" w:rsidRPr="00A174E9" w:rsidRDefault="00E536FD" w:rsidP="00A174E9">
      <w:pPr>
        <w:spacing w:after="0" w:line="240" w:lineRule="auto"/>
        <w:ind w:firstLine="284"/>
        <w:jc w:val="both"/>
        <w:rPr>
          <w:rFonts w:ascii="Times New Roman" w:hAnsi="Times New Roman" w:cs="Times New Roman"/>
          <w:color w:val="000000" w:themeColor="text1"/>
          <w:sz w:val="32"/>
          <w:szCs w:val="32"/>
        </w:rPr>
      </w:pPr>
    </w:p>
    <w:p w:rsidR="007925C8" w:rsidRPr="00680F90" w:rsidRDefault="007925C8" w:rsidP="007925C8">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Инфраструктура ЦОВ-АЦ</w:t>
      </w:r>
    </w:p>
    <w:p w:rsidR="007925C8" w:rsidRPr="007925C8" w:rsidRDefault="007925C8" w:rsidP="007925C8">
      <w:pPr>
        <w:spacing w:after="0" w:line="240" w:lineRule="auto"/>
        <w:ind w:firstLine="284"/>
        <w:jc w:val="center"/>
        <w:rPr>
          <w:rFonts w:ascii="Times New Roman" w:hAnsi="Times New Roman" w:cs="Times New Roman"/>
          <w:b/>
          <w:sz w:val="32"/>
          <w:szCs w:val="32"/>
        </w:rPr>
      </w:pPr>
    </w:p>
    <w:p w:rsidR="007925C8" w:rsidRDefault="007925C8" w:rsidP="007925C8">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 xml:space="preserve">ЦОВ-АЦ создается на территории административного центра субъекта Российской Федерации. Инфраструктура ЦОВ-АЦ предназначена для обеспечения приема вызовов от населения административного центра субъекта РФ по единому телефонному номеру </w:t>
      </w:r>
      <w:r w:rsidRPr="007925C8">
        <w:rPr>
          <w:rFonts w:ascii="Times New Roman" w:hAnsi="Times New Roman" w:cs="Times New Roman"/>
          <w:sz w:val="32"/>
          <w:szCs w:val="32"/>
        </w:rPr>
        <w:lastRenderedPageBreak/>
        <w:t>«112» с использованием современных информационно-коммуникационных технологий, централизованного хранения информации системы-112, взаимодействия с региональным ЦУКС МЧС России, ЕДДС (ЦОВ-ЕДДС) и ДДС в рамках системы-112, а в случае необходимости приема вызовов с территории субъекта РФ.</w:t>
      </w:r>
    </w:p>
    <w:p w:rsidR="00680F90" w:rsidRDefault="00680F90" w:rsidP="007925C8">
      <w:pPr>
        <w:spacing w:after="0" w:line="240" w:lineRule="auto"/>
        <w:ind w:firstLine="851"/>
        <w:jc w:val="both"/>
        <w:rPr>
          <w:rFonts w:ascii="Times New Roman" w:hAnsi="Times New Roman" w:cs="Times New Roman"/>
          <w:sz w:val="32"/>
          <w:szCs w:val="32"/>
        </w:rPr>
      </w:pPr>
    </w:p>
    <w:p w:rsidR="007925C8" w:rsidRPr="00680F90" w:rsidRDefault="007925C8" w:rsidP="007925C8">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Основной процесс деятельности оператора ЦОВ-АЦ</w:t>
      </w: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1 - Прием и обработка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Автоматическое определение номера абонента и его местоположения;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Поступление вызова оператору;</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Запись переговоров;</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дублировании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необходимости привлечения диспетчера ДДС экстренного реагирования к разговору с абонентом;</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 необходимости перевод вызова диспетчеру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Регистрация информации о происшествии.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2 - Передача происшествия в службы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ДДС экстренного реагирования для передачи информации;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Передача информации о происшествии в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Передача информации о происшествии в ЕДДС АЦ субъекта для оперативного контроля по реагированию.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3 - Привлечение специалистов служб лингвистической или психологической поддержки к вызову</w:t>
      </w: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Определения требуемого типа специалиста;</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специалиста;</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Перевод вызова на специалиста или подключение специалиста к разговору с абонентом.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 xml:space="preserve">4 - Консультация абонента </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типа проблемы;</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Поиск решения проблемы в консультативной базе данных;</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Консультация абонента.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5 - Получение информации о принимаемых мерах по реагированию</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lastRenderedPageBreak/>
        <w:t>• Получение информации о ходе реагирования в автоматическом режиме от служб экстренного реагирования и загрузка в базу данных системы-112;</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Оперативный контроль обстановки по происшествиям и реагированию на них в муниципальных образованиях субъекта РФ.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color w:val="C45911" w:themeColor="accent2" w:themeShade="BF"/>
          <w:sz w:val="32"/>
          <w:szCs w:val="32"/>
        </w:rPr>
      </w:pPr>
      <w:r w:rsidRPr="00680F90">
        <w:rPr>
          <w:rFonts w:ascii="Times New Roman" w:hAnsi="Times New Roman" w:cs="Times New Roman"/>
          <w:color w:val="C45911" w:themeColor="accent2" w:themeShade="BF"/>
          <w:sz w:val="32"/>
          <w:szCs w:val="32"/>
        </w:rPr>
        <w:t>6 - Завершение отработки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от ДДС экстренного реагирования АЦ субъекта;</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в муниципальных образованиях субъекта от ЦОВ-ЕДДС;</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необходимости передачи дополнительной информации о происшествии в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Default="007925C8" w:rsidP="007925C8">
      <w:pPr>
        <w:spacing w:after="0" w:line="240" w:lineRule="auto"/>
        <w:ind w:firstLine="284"/>
        <w:jc w:val="center"/>
        <w:rPr>
          <w:rFonts w:ascii="Times New Roman" w:hAnsi="Times New Roman" w:cs="Times New Roman"/>
          <w:b/>
          <w:sz w:val="32"/>
          <w:szCs w:val="32"/>
        </w:rPr>
      </w:pPr>
    </w:p>
    <w:p w:rsidR="007925C8" w:rsidRPr="00680F90" w:rsidRDefault="007925C8" w:rsidP="007925C8">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Инфраструктура ЦОВ-ЕДДС</w:t>
      </w:r>
    </w:p>
    <w:p w:rsidR="007925C8" w:rsidRDefault="007925C8" w:rsidP="007925C8">
      <w:pPr>
        <w:spacing w:after="0" w:line="240" w:lineRule="auto"/>
        <w:ind w:firstLine="284"/>
        <w:jc w:val="both"/>
        <w:rPr>
          <w:rFonts w:ascii="Times New Roman" w:hAnsi="Times New Roman" w:cs="Times New Roman"/>
          <w:sz w:val="32"/>
          <w:szCs w:val="32"/>
        </w:rPr>
      </w:pPr>
    </w:p>
    <w:p w:rsidR="007925C8" w:rsidRDefault="007925C8" w:rsidP="007925C8">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ЦОВ-ЕДДС создается на базе существующих ЕДДС муниципальных образований субъекта Российской Федерации. Инфраструктура ЦОВ-ЕДДС предназначена для обеспечения приема вызовов от населения, проживающего в зоне обслуживания, по единому телефонному номеру «112» с использованием современных информационно-коммуникационных технологий, хранения информации системы-112 в части касающейся, а также взаимодействия с ЦОВ-АЦ, РЦОВ, ЕДДС соседних муниципальных образований и ДДС муниципального образования в рамках системы-112.</w:t>
      </w:r>
    </w:p>
    <w:p w:rsidR="00680F90" w:rsidRDefault="00680F90" w:rsidP="007925C8">
      <w:pPr>
        <w:spacing w:after="0" w:line="240" w:lineRule="auto"/>
        <w:ind w:firstLine="851"/>
        <w:jc w:val="both"/>
        <w:rPr>
          <w:rFonts w:ascii="Times New Roman" w:hAnsi="Times New Roman" w:cs="Times New Roman"/>
          <w:sz w:val="32"/>
          <w:szCs w:val="32"/>
        </w:rPr>
      </w:pPr>
    </w:p>
    <w:p w:rsidR="007925C8" w:rsidRPr="00680F90" w:rsidRDefault="007925C8" w:rsidP="00680F90">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Основной процесс деятельности оператора ЦОВ-ЕДДС</w:t>
      </w:r>
    </w:p>
    <w:p w:rsidR="007925C8" w:rsidRPr="007925C8" w:rsidRDefault="007925C8" w:rsidP="007925C8">
      <w:pPr>
        <w:spacing w:after="0" w:line="240" w:lineRule="auto"/>
        <w:ind w:firstLine="851"/>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1 - Прием и обработка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Автоматическое определение номера абонента и его местоположения;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Поступление вызова оператору;</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Запись переговоров;</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дублировании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необходимости привлечения диспетчера ДДС экстренного реагирования к разговору с абонентом;</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 необходимости перевод вызова диспетчеру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Регистрация информации о происшествии.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2 - Передача происшествия в службы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ДДС экстренного реагирования для передачи информации;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Передача информации о происшествии в ДДС экстренного реагирования;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3 - Привлечение специалистов служб лингвистической или психологической поддержки к вызову</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Определения требуемого типа специалиста;</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Выбор специалиста;</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Перевод вызова на специалиста или подключение специалиста к разговору с абонентом.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 xml:space="preserve">4 - Консультация абонента </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Определение типа проблемы;</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Поиск решения проблемы в консультативной базе данных;</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Консультация абонента.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5 - Получение информации о принимаемых мерах по реагированию</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о ходе реагирования в автоматическом режиме от служб экстренного реагирования и загрузка в базу данных системы-112;</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Оперативный контроль обстановки по происшествиям и реагированию на них в муниципальном образовании субъекта РФ.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6 - Завершение отработки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в автоматическом режиме о результатах реагирования от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Принятие решения о необходимости передачи дополнительной информации о происшествии в ДДС экстренного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xml:space="preserve">• Завершение отработки сообщения о происшествии. </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center"/>
        <w:rPr>
          <w:rFonts w:ascii="Times New Roman" w:hAnsi="Times New Roman" w:cs="Times New Roman"/>
          <w:color w:val="C45911" w:themeColor="accent2" w:themeShade="BF"/>
          <w:sz w:val="32"/>
          <w:szCs w:val="32"/>
        </w:rPr>
      </w:pPr>
      <w:r w:rsidRPr="007925C8">
        <w:rPr>
          <w:rFonts w:ascii="Times New Roman" w:hAnsi="Times New Roman" w:cs="Times New Roman"/>
          <w:color w:val="C45911" w:themeColor="accent2" w:themeShade="BF"/>
          <w:sz w:val="32"/>
          <w:szCs w:val="32"/>
        </w:rPr>
        <w:t xml:space="preserve">7 - Прием и обработка сообщения об угрозе или ЧС </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Получение информации об угрозе или ЧС;</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Оповещение ДДС экстренного реагирования, администрации муниципального образования, ЦУКС МЧС и ЦОВ-АЦ субъекта РФ;</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Анализ угрозы или ЧС в целях определения состава привлекаемых ДДС экстренного реагирования, аварийных и спасательных служб для ликвидации угрозы или ЧС;</w:t>
      </w:r>
    </w:p>
    <w:p w:rsid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lastRenderedPageBreak/>
        <w:t xml:space="preserve">• Оперативный контроль за ходом ликвидации угрозы или ЧС. </w:t>
      </w:r>
    </w:p>
    <w:p w:rsidR="007925C8" w:rsidRDefault="007925C8" w:rsidP="007925C8">
      <w:pPr>
        <w:spacing w:after="0" w:line="240" w:lineRule="auto"/>
        <w:ind w:firstLine="284"/>
        <w:jc w:val="both"/>
        <w:rPr>
          <w:rFonts w:ascii="Times New Roman" w:hAnsi="Times New Roman" w:cs="Times New Roman"/>
          <w:sz w:val="32"/>
          <w:szCs w:val="32"/>
        </w:rPr>
      </w:pPr>
    </w:p>
    <w:p w:rsidR="007925C8" w:rsidRDefault="007925C8" w:rsidP="007925C8">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Инфраструктура ДДС муниципальных образований</w:t>
      </w:r>
    </w:p>
    <w:p w:rsidR="00680F90" w:rsidRPr="00680F90" w:rsidRDefault="00680F90" w:rsidP="007925C8">
      <w:pPr>
        <w:spacing w:after="0" w:line="240" w:lineRule="auto"/>
        <w:ind w:firstLine="284"/>
        <w:jc w:val="center"/>
        <w:rPr>
          <w:rFonts w:ascii="Times New Roman" w:hAnsi="Times New Roman" w:cs="Times New Roman"/>
          <w:b/>
          <w:color w:val="7030A0"/>
          <w:sz w:val="32"/>
          <w:szCs w:val="32"/>
        </w:rPr>
      </w:pP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прием вызовов от населения муниципальных районов по телефонам экстренных оперативных служб (01, 02, 03, 04 и др.);</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переадресованных вызовов и/или информационных карточек происшествий из ЦОВ-АЦ или ЦОВ-ЕДДС муниципального образования полученных по единому телефонному номеру «112»;</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реагирование на происшествие в установленном порядке;</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передачу информации в ЦОВ-АЦ или ЦОВ-ЕДДС о начале, ходе и об окончании мероприятий по экстренному реагированию на принятый вызов (сообщение о происшествии);</w:t>
      </w:r>
    </w:p>
    <w:p w:rsid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 информирование ЦОВ-АЦ или ЦОВ-ЕДДС и ДДС взаимодействия по изменению оперативной обстановки по происшествию.</w:t>
      </w:r>
    </w:p>
    <w:p w:rsidR="00680F90" w:rsidRDefault="007925C8" w:rsidP="00680F90">
      <w:pPr>
        <w:spacing w:after="0" w:line="240" w:lineRule="auto"/>
        <w:ind w:firstLine="851"/>
        <w:jc w:val="both"/>
        <w:rPr>
          <w:rFonts w:ascii="Times New Roman" w:hAnsi="Times New Roman" w:cs="Times New Roman"/>
          <w:sz w:val="32"/>
          <w:szCs w:val="32"/>
        </w:rPr>
      </w:pPr>
      <w:r w:rsidRPr="007925C8">
        <w:rPr>
          <w:rFonts w:ascii="Times New Roman" w:hAnsi="Times New Roman" w:cs="Times New Roman"/>
          <w:sz w:val="32"/>
          <w:szCs w:val="32"/>
        </w:rPr>
        <w:t xml:space="preserve">ДДС участвует в реагировании </w:t>
      </w:r>
      <w:r w:rsidR="00680F90" w:rsidRPr="007925C8">
        <w:rPr>
          <w:rFonts w:ascii="Times New Roman" w:hAnsi="Times New Roman" w:cs="Times New Roman"/>
          <w:sz w:val="32"/>
          <w:szCs w:val="32"/>
        </w:rPr>
        <w:t>на вызов</w:t>
      </w:r>
      <w:r w:rsidR="00680F90">
        <w:rPr>
          <w:rFonts w:ascii="Times New Roman" w:hAnsi="Times New Roman" w:cs="Times New Roman"/>
          <w:sz w:val="32"/>
          <w:szCs w:val="32"/>
        </w:rPr>
        <w:t>ы,</w:t>
      </w:r>
      <w:r w:rsidRPr="007925C8">
        <w:rPr>
          <w:rFonts w:ascii="Times New Roman" w:hAnsi="Times New Roman" w:cs="Times New Roman"/>
          <w:sz w:val="32"/>
          <w:szCs w:val="32"/>
        </w:rPr>
        <w:t xml:space="preserve"> поступившие по телефонам экстренных оперативных служб (01, 02, 03, 04 и др.) и из ЦОВ-АЦ или ЦОВ-ЕДДС. В ДДС осуществляется регистрация, реагирование и последующая передача в ЦОВ-АЦ или ЦОВ-ЕДДС информации, относящейся к зарегистрированному происшествию. </w:t>
      </w:r>
    </w:p>
    <w:p w:rsidR="00680F90" w:rsidRDefault="00680F90" w:rsidP="00680F90">
      <w:pPr>
        <w:spacing w:after="0" w:line="240" w:lineRule="auto"/>
        <w:ind w:firstLine="851"/>
        <w:jc w:val="both"/>
        <w:rPr>
          <w:rFonts w:ascii="Times New Roman" w:hAnsi="Times New Roman" w:cs="Times New Roman"/>
          <w:sz w:val="32"/>
          <w:szCs w:val="32"/>
        </w:rPr>
      </w:pPr>
    </w:p>
    <w:p w:rsidR="00680F90" w:rsidRDefault="007925C8" w:rsidP="00680F90">
      <w:pPr>
        <w:spacing w:after="0" w:line="240" w:lineRule="auto"/>
        <w:ind w:firstLine="284"/>
        <w:jc w:val="center"/>
        <w:rPr>
          <w:rFonts w:ascii="Times New Roman" w:hAnsi="Times New Roman" w:cs="Times New Roman"/>
          <w:b/>
          <w:color w:val="7030A0"/>
          <w:sz w:val="32"/>
          <w:szCs w:val="32"/>
        </w:rPr>
      </w:pPr>
      <w:r w:rsidRPr="00680F90">
        <w:rPr>
          <w:rFonts w:ascii="Times New Roman" w:hAnsi="Times New Roman" w:cs="Times New Roman"/>
          <w:b/>
          <w:color w:val="7030A0"/>
          <w:sz w:val="32"/>
          <w:szCs w:val="32"/>
        </w:rPr>
        <w:t>Основной процесс деятельности ДИСПЕТЧЕРА ДДС</w:t>
      </w:r>
    </w:p>
    <w:p w:rsidR="00680F90" w:rsidRDefault="00680F90" w:rsidP="00680F90">
      <w:pPr>
        <w:spacing w:after="0" w:line="240" w:lineRule="auto"/>
        <w:ind w:firstLine="284"/>
        <w:jc w:val="center"/>
        <w:rPr>
          <w:rFonts w:ascii="Times New Roman" w:hAnsi="Times New Roman" w:cs="Times New Roman"/>
          <w:b/>
          <w:color w:val="7030A0"/>
          <w:sz w:val="32"/>
          <w:szCs w:val="32"/>
        </w:rPr>
      </w:pPr>
    </w:p>
    <w:p w:rsidR="007925C8" w:rsidRPr="007925C8" w:rsidRDefault="007925C8" w:rsidP="00680F90">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1 - Прием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2 - Ввод данных о высланных силах и средствах</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3 - Передача данных в систему-112 о высланных силах и средствах</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4 - Регистрация информации о ходе отработки сообщения о происшествии на основе информации полученной от служб реагирования</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5 - Передача информации о ходе отработки сообщения о происшествии в систему-112</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6 - Регистрация результатов отработки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r w:rsidRPr="007925C8">
        <w:rPr>
          <w:rFonts w:ascii="Times New Roman" w:hAnsi="Times New Roman" w:cs="Times New Roman"/>
          <w:sz w:val="32"/>
          <w:szCs w:val="32"/>
        </w:rPr>
        <w:t>7 - Передача в систему-112 результатов отработки сообщения о происшествии</w:t>
      </w:r>
    </w:p>
    <w:p w:rsidR="007925C8" w:rsidRPr="007925C8" w:rsidRDefault="007925C8" w:rsidP="007925C8">
      <w:pPr>
        <w:spacing w:after="0" w:line="240" w:lineRule="auto"/>
        <w:ind w:firstLine="284"/>
        <w:jc w:val="both"/>
        <w:rPr>
          <w:rFonts w:ascii="Times New Roman" w:hAnsi="Times New Roman" w:cs="Times New Roman"/>
          <w:sz w:val="32"/>
          <w:szCs w:val="32"/>
        </w:rPr>
      </w:pPr>
    </w:p>
    <w:p w:rsidR="007925C8" w:rsidRPr="007925C8" w:rsidRDefault="007925C8" w:rsidP="007925C8">
      <w:pPr>
        <w:spacing w:after="0" w:line="240" w:lineRule="auto"/>
        <w:ind w:firstLine="284"/>
        <w:jc w:val="both"/>
        <w:rPr>
          <w:rFonts w:ascii="Times New Roman" w:hAnsi="Times New Roman" w:cs="Times New Roman"/>
          <w:sz w:val="32"/>
          <w:szCs w:val="32"/>
        </w:rPr>
      </w:pPr>
    </w:p>
    <w:sectPr w:rsidR="007925C8" w:rsidRPr="007925C8" w:rsidSect="000121A0">
      <w:head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C8D" w:rsidRDefault="009F0C8D" w:rsidP="007923E6">
      <w:pPr>
        <w:spacing w:after="0" w:line="240" w:lineRule="auto"/>
      </w:pPr>
      <w:r>
        <w:separator/>
      </w:r>
    </w:p>
  </w:endnote>
  <w:endnote w:type="continuationSeparator" w:id="1">
    <w:p w:rsidR="009F0C8D" w:rsidRDefault="009F0C8D" w:rsidP="00792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C8D" w:rsidRDefault="009F0C8D" w:rsidP="007923E6">
      <w:pPr>
        <w:spacing w:after="0" w:line="240" w:lineRule="auto"/>
      </w:pPr>
      <w:r>
        <w:separator/>
      </w:r>
    </w:p>
  </w:footnote>
  <w:footnote w:type="continuationSeparator" w:id="1">
    <w:p w:rsidR="009F0C8D" w:rsidRDefault="009F0C8D" w:rsidP="00792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749890"/>
      <w:docPartObj>
        <w:docPartGallery w:val="Page Numbers (Top of Page)"/>
        <w:docPartUnique/>
      </w:docPartObj>
    </w:sdtPr>
    <w:sdtContent>
      <w:p w:rsidR="007923E6" w:rsidRDefault="004E1AE6">
        <w:pPr>
          <w:pStyle w:val="a4"/>
          <w:jc w:val="right"/>
        </w:pPr>
        <w:r>
          <w:fldChar w:fldCharType="begin"/>
        </w:r>
        <w:r w:rsidR="007923E6">
          <w:instrText>PAGE   \* MERGEFORMAT</w:instrText>
        </w:r>
        <w:r>
          <w:fldChar w:fldCharType="separate"/>
        </w:r>
        <w:r w:rsidR="009D2D13">
          <w:rPr>
            <w:noProof/>
          </w:rPr>
          <w:t>14</w:t>
        </w:r>
        <w:r>
          <w:fldChar w:fldCharType="end"/>
        </w:r>
      </w:p>
    </w:sdtContent>
  </w:sdt>
  <w:p w:rsidR="007923E6" w:rsidRDefault="007923E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2087"/>
    <w:multiLevelType w:val="hybridMultilevel"/>
    <w:tmpl w:val="07F6EB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24F4"/>
    <w:rsid w:val="000121A0"/>
    <w:rsid w:val="000303D0"/>
    <w:rsid w:val="00155692"/>
    <w:rsid w:val="003B3A0F"/>
    <w:rsid w:val="004569F8"/>
    <w:rsid w:val="004C439F"/>
    <w:rsid w:val="004E1AE6"/>
    <w:rsid w:val="00680F90"/>
    <w:rsid w:val="006A37F0"/>
    <w:rsid w:val="006A5009"/>
    <w:rsid w:val="007923E6"/>
    <w:rsid w:val="007925C8"/>
    <w:rsid w:val="00965DEA"/>
    <w:rsid w:val="009D24F4"/>
    <w:rsid w:val="009D2D13"/>
    <w:rsid w:val="009F0C8D"/>
    <w:rsid w:val="00A14470"/>
    <w:rsid w:val="00A174E9"/>
    <w:rsid w:val="00E53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7F0"/>
    <w:pPr>
      <w:ind w:left="720"/>
      <w:contextualSpacing/>
    </w:pPr>
  </w:style>
  <w:style w:type="paragraph" w:styleId="a4">
    <w:name w:val="header"/>
    <w:basedOn w:val="a"/>
    <w:link w:val="a5"/>
    <w:uiPriority w:val="99"/>
    <w:unhideWhenUsed/>
    <w:rsid w:val="007923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23E6"/>
  </w:style>
  <w:style w:type="paragraph" w:styleId="a6">
    <w:name w:val="footer"/>
    <w:basedOn w:val="a"/>
    <w:link w:val="a7"/>
    <w:uiPriority w:val="99"/>
    <w:unhideWhenUsed/>
    <w:rsid w:val="007923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23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3468</Words>
  <Characters>19771</Characters>
  <Application>Microsoft Office Word</Application>
  <DocSecurity>4</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PC34WP03</cp:lastModifiedBy>
  <cp:revision>2</cp:revision>
  <dcterms:created xsi:type="dcterms:W3CDTF">2015-12-30T11:24:00Z</dcterms:created>
  <dcterms:modified xsi:type="dcterms:W3CDTF">2015-12-30T11:24:00Z</dcterms:modified>
</cp:coreProperties>
</file>