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9F" w:rsidRDefault="002B5F9F" w:rsidP="002B5F9F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</w:rPr>
        <w:t>Как подготовить ребенка к детскому саду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</w:rPr>
        <w:t xml:space="preserve">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</w:rPr>
      </w:pP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Детский сад —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Ему надо будет приспособиться к новому ритму и требованиям воспитателей. Обычно адаптация проходит быстро, однако к поступлению надо готовить, чтобы стресс не был болезненным.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Свое решение о посещении детского сада надо сообщить малышу с радостью, преподнести ему это как награду: </w:t>
      </w:r>
      <w:r w:rsidRPr="00457851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</w:rPr>
        <w:t xml:space="preserve">«Ты у меня теперь уже большой, ты пойдешь в садик, у тебя будет много друзей. </w:t>
      </w:r>
      <w:proofErr w:type="spellStart"/>
      <w:proofErr w:type="gramStart"/>
      <w:r w:rsidRPr="00457851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</w:rPr>
        <w:t>Вос</w:t>
      </w:r>
      <w:proofErr w:type="spellEnd"/>
      <w:r w:rsidRPr="00457851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</w:rPr>
        <w:t>-питатель</w:t>
      </w:r>
      <w:proofErr w:type="gramEnd"/>
      <w:r w:rsidRPr="00457851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</w:rPr>
        <w:t xml:space="preserve"> тебе даст цветные карандаши и альбом, в котором ты будешь рисовать, а потом ты покажешь его мне».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Для детского сада потребуются определенные вещи. Пусть ребенок пойдет их покупать вместе с вами.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Позаботьтесь о том, чтобы все вещи были максимально простыми и удобными, без лишних застежек и пуговиц, обувь на липучках или на молниях. Освоить шнурки ребенку трудно, поэтому пусть лучше учится завязывать их дома без спешки. В общем, главное, чтобы ребенок быстро собирался на прогулку и был аккуратным и опрятным.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Первые дни побудьте какое-то время с ребенком вместе в детском саду, чтобы они прошли для него спокойно, познакомьтесь с воспитательницей, с детьми, привлеките его внимание к знакомым игрушкам, покажите его шкафчик для вещей.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Продумайте, кто будет </w:t>
      </w:r>
      <w:proofErr w:type="gramStart"/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приводить</w:t>
      </w:r>
      <w:proofErr w:type="gramEnd"/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и уводить ребенка. В первые дни это обязана будет делать, конечно же, мама.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Накануне напомните малышу, что завтра он идет в группу, и ответьте на все вопросы ребенка.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На следующий день, если ребенок освоился, можно оставить его одного, но, уходя, обязательно попрощайтесь с ним и уточните, во сколько вы его заберете. Например: «Ты пообедаешь, и я за тобой приду». В противном случае ребе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нок не сможет сосредоточенно за</w:t>
      </w: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ниматься чем-либо, поскольку будет без конца оглядываться, проверяя, тут ли его мама.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В первые два-три дня приходите за ним пораньше, желательно сразу после обеда. </w:t>
      </w:r>
    </w:p>
    <w:p w:rsidR="002B5F9F" w:rsidRPr="00457851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4578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В конце дня, приходя за ребенком, старайтесь не опаздывать. Если все дети уже разошлись по домам, а ваш остался один в детском саду, он обязательно почувствует себя забытым. Не следует рассказывать ребенку о том, что интересного случилось, пока он был в группе. Иначе малыш может решить, что самое интересное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происходит без него.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Дома необходимо создать спокойную обстановку, чтобы ребенок мог передохнуть, приходя из детского сада. Ведь там он расходует много энергии </w:t>
      </w: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как эмоциональной, так и физической, переполняется впечатлениями, новыми сведениями и к вечеру устает.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Пусть после ужина он занимается тихими играми, побудет один немного, успокоится.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— он так соскучился по родителям.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>Необходимо постоянно проявлять интерес к его делам, внимательно выслушивать все, что он вам будет рассказывать о садике. И храните его рисунки или шитье, которые он принесет домой. Помните: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>любознательность</w:t>
      </w:r>
      <w:proofErr w:type="gramEnd"/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энтузиазм ребенка зарождаются и поддерживаются с помощью любви и поощрения.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Если ребенок захочет отнести воспитательнице подарок, поддержите это желание. Если ему захочется привести к себе домой своего маленького друга по детскому саду, считайте, что для вашего ребенка уже нет разницы между его жизнью дома и жизнью в саду.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Принимать ли всерьез слезы ребенка при расставании? Многие дети, которые, в общем, довольны своей жизнью в группе, с трудом могут перенести сам момент расставания с мамой.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</w:t>
      </w: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Если это не помогает, пусть ребенка провожает в детский сад другой родитель. Попросите также воспитательницу вечером рассказать вам, как вел себя ребенок после того, как вы ушли: быстро ли высохли слезы, легко ли малыш включился в игру. </w:t>
      </w:r>
    </w:p>
    <w:p w:rsidR="002B5F9F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C7015">
        <w:rPr>
          <w:rFonts w:ascii="Times New Roman" w:eastAsiaTheme="minorHAnsi" w:hAnsi="Times New Roman" w:cs="Times New Roman"/>
          <w:kern w:val="0"/>
          <w:sz w:val="28"/>
          <w:szCs w:val="28"/>
        </w:rPr>
        <w:t>Если через две недели ваш ребенок будет плакать перед уходом в детский сад, то не надо настаивать. Возможно, он еще «не созрел» для садика. Пусть побудет дома, поведете его позже.</w:t>
      </w:r>
    </w:p>
    <w:p w:rsidR="002B5F9F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2B5F9F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2B5F9F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2B5F9F" w:rsidRPr="00DC7015" w:rsidRDefault="002B5F9F" w:rsidP="002B5F9F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483589" w:rsidRDefault="00483589" w:rsidP="002B5F9F">
      <w:pPr>
        <w:ind w:firstLine="567"/>
        <w:jc w:val="both"/>
      </w:pPr>
    </w:p>
    <w:sectPr w:rsidR="00483589" w:rsidSect="002B5F9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9F"/>
    <w:rsid w:val="002B5F9F"/>
    <w:rsid w:val="00483589"/>
    <w:rsid w:val="007507CF"/>
    <w:rsid w:val="00A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9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9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2021-05-21T07:43:00Z</dcterms:created>
  <dcterms:modified xsi:type="dcterms:W3CDTF">2021-05-21T08:19:00Z</dcterms:modified>
</cp:coreProperties>
</file>